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C7" w:rsidRDefault="00C303C7" w:rsidP="00C303C7">
      <w:pPr>
        <w:spacing w:after="0"/>
        <w:jc w:val="right"/>
        <w:rPr>
          <w:sz w:val="40"/>
          <w:szCs w:val="40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</w:t>
      </w:r>
      <w:r>
        <w:rPr>
          <w:sz w:val="40"/>
          <w:szCs w:val="40"/>
        </w:rPr>
        <w:t>« Утверждаю»</w:t>
      </w:r>
    </w:p>
    <w:p w:rsidR="00C303C7" w:rsidRDefault="00C303C7" w:rsidP="00C303C7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Главный врач </w:t>
      </w:r>
    </w:p>
    <w:p w:rsidR="00C303C7" w:rsidRDefault="00C303C7" w:rsidP="00C303C7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>КГБУЗ «Енисейская РБ»</w:t>
      </w:r>
    </w:p>
    <w:p w:rsidR="00C303C7" w:rsidRDefault="00C303C7" w:rsidP="00C303C7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_</w:t>
      </w:r>
      <w:r>
        <w:rPr>
          <w:i/>
          <w:sz w:val="36"/>
          <w:szCs w:val="36"/>
          <w:u w:val="single"/>
        </w:rPr>
        <w:t>Арутюнян</w:t>
      </w:r>
      <w:proofErr w:type="spellEnd"/>
      <w:r>
        <w:rPr>
          <w:i/>
          <w:sz w:val="36"/>
          <w:szCs w:val="36"/>
          <w:u w:val="single"/>
        </w:rPr>
        <w:t xml:space="preserve"> В.А.</w:t>
      </w:r>
      <w:r>
        <w:rPr>
          <w:sz w:val="36"/>
          <w:szCs w:val="36"/>
        </w:rPr>
        <w:t>_</w:t>
      </w:r>
    </w:p>
    <w:p w:rsidR="00C303C7" w:rsidRDefault="00C303C7" w:rsidP="00C303C7">
      <w:pPr>
        <w:spacing w:after="0"/>
        <w:jc w:val="right"/>
      </w:pPr>
    </w:p>
    <w:p w:rsidR="00C303C7" w:rsidRDefault="00C303C7" w:rsidP="00C303C7">
      <w:pPr>
        <w:spacing w:after="0"/>
        <w:jc w:val="right"/>
      </w:pPr>
      <w:r>
        <w:t xml:space="preserve">  ___________________________</w:t>
      </w:r>
    </w:p>
    <w:p w:rsidR="00C303C7" w:rsidRDefault="00C303C7" w:rsidP="00C303C7">
      <w:pPr>
        <w:spacing w:after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подпись                                 </w:t>
      </w:r>
    </w:p>
    <w:p w:rsidR="00C303C7" w:rsidRDefault="00C303C7" w:rsidP="00C303C7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rFonts w:ascii="Times New Roman" w:hAnsi="Times New Roman"/>
          <w:sz w:val="36"/>
          <w:szCs w:val="36"/>
        </w:rPr>
      </w:pPr>
      <w:r>
        <w:t xml:space="preserve">                                                                                                            </w:t>
      </w:r>
      <w:r w:rsidR="00A34E8C">
        <w:t xml:space="preserve">       «    »_______________2019</w:t>
      </w:r>
      <w:r>
        <w:t>г</w:t>
      </w:r>
      <w:r>
        <w:rPr>
          <w:sz w:val="36"/>
          <w:szCs w:val="36"/>
        </w:rPr>
        <w:t xml:space="preserve">                                               </w:t>
      </w:r>
      <w:r>
        <w:rPr>
          <w:rFonts w:ascii="Times New Roman" w:hAnsi="Times New Roman"/>
          <w:sz w:val="36"/>
          <w:szCs w:val="36"/>
        </w:rPr>
        <w:t xml:space="preserve">   </w:t>
      </w:r>
    </w:p>
    <w:p w:rsidR="00C303C7" w:rsidRDefault="00C303C7" w:rsidP="00C303C7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</w:rPr>
      </w:pPr>
    </w:p>
    <w:p w:rsidR="00CD1E20" w:rsidRDefault="00CD1E20" w:rsidP="00CD1E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6593E" w:rsidRDefault="00CD1E20" w:rsidP="00C6593E">
      <w:pPr>
        <w:pStyle w:val="ConsPlusTitle"/>
        <w:widowControl/>
        <w:spacing w:line="360" w:lineRule="auto"/>
        <w:jc w:val="center"/>
        <w:outlineLvl w:val="0"/>
        <w:rPr>
          <w:rFonts w:cs="Aharoni"/>
          <w:b w:val="0"/>
          <w:bCs w:val="0"/>
          <w:kern w:val="36"/>
          <w:sz w:val="44"/>
          <w:szCs w:val="44"/>
        </w:rPr>
      </w:pPr>
      <w:r w:rsidRPr="00C303C7">
        <w:rPr>
          <w:rFonts w:cs="Aharoni"/>
          <w:b w:val="0"/>
          <w:kern w:val="36"/>
          <w:sz w:val="44"/>
          <w:szCs w:val="44"/>
        </w:rPr>
        <w:t>Положение о</w:t>
      </w:r>
      <w:r w:rsidR="00C303C7" w:rsidRPr="00C303C7">
        <w:rPr>
          <w:rFonts w:cs="Aharoni"/>
          <w:b w:val="0"/>
          <w:bCs w:val="0"/>
          <w:kern w:val="36"/>
          <w:sz w:val="44"/>
          <w:szCs w:val="44"/>
        </w:rPr>
        <w:t xml:space="preserve"> порядке предоставления</w:t>
      </w:r>
      <w:r w:rsidR="00C72B25" w:rsidRPr="00C303C7">
        <w:rPr>
          <w:rFonts w:cs="Aharoni"/>
          <w:b w:val="0"/>
          <w:kern w:val="36"/>
          <w:sz w:val="44"/>
          <w:szCs w:val="44"/>
        </w:rPr>
        <w:t xml:space="preserve"> услуги записи к врачу</w:t>
      </w:r>
      <w:r w:rsidR="00C303C7" w:rsidRPr="00C303C7">
        <w:rPr>
          <w:rFonts w:cs="Aharoni"/>
          <w:b w:val="0"/>
          <w:bCs w:val="0"/>
          <w:kern w:val="36"/>
          <w:sz w:val="44"/>
          <w:szCs w:val="44"/>
        </w:rPr>
        <w:t xml:space="preserve"> во взрослой поликлинике</w:t>
      </w:r>
    </w:p>
    <w:p w:rsidR="00C303C7" w:rsidRPr="00C303C7" w:rsidRDefault="00C303C7" w:rsidP="00C6593E">
      <w:pPr>
        <w:pStyle w:val="ConsPlusTitle"/>
        <w:widowControl/>
        <w:spacing w:line="360" w:lineRule="auto"/>
        <w:jc w:val="center"/>
        <w:outlineLvl w:val="0"/>
        <w:rPr>
          <w:rFonts w:cs="Aharoni"/>
          <w:b w:val="0"/>
          <w:sz w:val="44"/>
          <w:szCs w:val="44"/>
        </w:rPr>
      </w:pPr>
      <w:r w:rsidRPr="00C303C7">
        <w:rPr>
          <w:b w:val="0"/>
          <w:sz w:val="44"/>
          <w:szCs w:val="44"/>
        </w:rPr>
        <w:t>КГБУЗ</w:t>
      </w:r>
      <w:r w:rsidR="00C6593E">
        <w:rPr>
          <w:b w:val="0"/>
          <w:sz w:val="44"/>
          <w:szCs w:val="44"/>
        </w:rPr>
        <w:t xml:space="preserve"> </w:t>
      </w:r>
      <w:r w:rsidRPr="00C303C7">
        <w:rPr>
          <w:b w:val="0"/>
          <w:sz w:val="44"/>
          <w:szCs w:val="44"/>
        </w:rPr>
        <w:t>«Енисейская РБ»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B25" w:rsidRPr="00C72B25" w:rsidRDefault="00C72B25" w:rsidP="00C72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  <w:r w:rsidRPr="00C72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B25" w:rsidRPr="00C72B25" w:rsidRDefault="00CD1E20" w:rsidP="00C72B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о</w:t>
      </w:r>
      <w:r w:rsidR="008B26D4">
        <w:rPr>
          <w:rFonts w:ascii="Times New Roman" w:eastAsia="Times New Roman" w:hAnsi="Times New Roman" w:cs="Times New Roman"/>
          <w:sz w:val="24"/>
          <w:szCs w:val="24"/>
        </w:rPr>
        <w:t xml:space="preserve"> порядке</w:t>
      </w:r>
      <w:r w:rsidR="00C72B25" w:rsidRPr="00C72B25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</w:rPr>
        <w:t>едоставлении</w:t>
      </w:r>
      <w:r w:rsidR="00C72B25">
        <w:rPr>
          <w:rFonts w:ascii="Times New Roman" w:eastAsia="Times New Roman" w:hAnsi="Times New Roman" w:cs="Times New Roman"/>
          <w:sz w:val="24"/>
          <w:szCs w:val="24"/>
        </w:rPr>
        <w:t xml:space="preserve"> в КГБУЗ «Енисейская РБ</w:t>
      </w:r>
      <w:r w:rsidR="00C72B25" w:rsidRPr="00C72B25">
        <w:rPr>
          <w:rFonts w:ascii="Times New Roman" w:eastAsia="Times New Roman" w:hAnsi="Times New Roman" w:cs="Times New Roman"/>
          <w:sz w:val="24"/>
          <w:szCs w:val="24"/>
        </w:rPr>
        <w:t>» услуги «запись на прием к врачу» (далее – Регламент) разработан в целях повышения эффективности  деятельности  КГБУЗ</w:t>
      </w:r>
      <w:proofErr w:type="gramStart"/>
      <w:r w:rsidR="00C72B25">
        <w:rPr>
          <w:rFonts w:ascii="Times New Roman" w:eastAsia="Times New Roman" w:hAnsi="Times New Roman" w:cs="Times New Roman"/>
          <w:sz w:val="24"/>
          <w:szCs w:val="24"/>
        </w:rPr>
        <w:t>«Е</w:t>
      </w:r>
      <w:proofErr w:type="gramEnd"/>
      <w:r w:rsidR="00C72B25">
        <w:rPr>
          <w:rFonts w:ascii="Times New Roman" w:eastAsia="Times New Roman" w:hAnsi="Times New Roman" w:cs="Times New Roman"/>
          <w:sz w:val="24"/>
          <w:szCs w:val="24"/>
        </w:rPr>
        <w:t>нисейская РБ</w:t>
      </w:r>
      <w:r w:rsidR="00C72B25" w:rsidRPr="00C72B25">
        <w:rPr>
          <w:rFonts w:ascii="Times New Roman" w:eastAsia="Times New Roman" w:hAnsi="Times New Roman" w:cs="Times New Roman"/>
          <w:sz w:val="24"/>
          <w:szCs w:val="24"/>
        </w:rPr>
        <w:t>»  и доступности граждан к получению  медицинской помощи.</w:t>
      </w:r>
    </w:p>
    <w:p w:rsidR="00C72B25" w:rsidRPr="00C72B25" w:rsidRDefault="00CD1E20" w:rsidP="00C72B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C72B25" w:rsidRPr="00C72B25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порядок, сроки и последовательность действий граждан  и персонала КГБУЗ </w:t>
      </w:r>
      <w:r w:rsidR="00C72B25">
        <w:rPr>
          <w:rFonts w:ascii="Times New Roman" w:eastAsia="Times New Roman" w:hAnsi="Times New Roman" w:cs="Times New Roman"/>
          <w:sz w:val="24"/>
          <w:szCs w:val="24"/>
        </w:rPr>
        <w:t>«Енисейская РБ</w:t>
      </w:r>
      <w:r w:rsidR="00C72B25" w:rsidRPr="00C72B2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72B25">
        <w:rPr>
          <w:rFonts w:ascii="Times New Roman" w:eastAsia="Times New Roman" w:hAnsi="Times New Roman" w:cs="Times New Roman"/>
          <w:sz w:val="24"/>
          <w:szCs w:val="24"/>
        </w:rPr>
        <w:t>(</w:t>
      </w:r>
      <w:r w:rsidR="00C72B25" w:rsidRPr="00C72B25">
        <w:rPr>
          <w:rFonts w:ascii="Times New Roman" w:eastAsia="Times New Roman" w:hAnsi="Times New Roman" w:cs="Times New Roman"/>
          <w:sz w:val="24"/>
          <w:szCs w:val="24"/>
        </w:rPr>
        <w:t>далее – МО) при организации  записи на прием к врачу.</w:t>
      </w:r>
    </w:p>
    <w:p w:rsidR="00C72B25" w:rsidRPr="00C72B25" w:rsidRDefault="00C72B25" w:rsidP="00C72B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Получателями услуги «запись на прием к врачу» (далее – Услуга) являются: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— застрахованные по обязательному медицинскому страхованию  граждане от 18 лет и старше, проживающие на территории медицинского обслуживания МО;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— застрахованные по обязательному медицинскому страхованию граждане от 18 лет и старше, выбравшие МО для получения первичной медико-санитарной помощи и прикрепленный к МО в соответствие с действующим законодательством Российской Федерации.</w:t>
      </w:r>
    </w:p>
    <w:p w:rsidR="00C72B25" w:rsidRPr="00C72B25" w:rsidRDefault="00C72B25" w:rsidP="00C72B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Результатами предоставления Услуги являются: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— своевременное и полное информирование граждан о работе МО, видах, сроках  и условиях оказания медицинской помощи в МО;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lastRenderedPageBreak/>
        <w:t>— обеспечение соблюдения МО условий оказания медицинской помощи в соответствии с Программой государственных гарантий оказания населению Красноярского края бесплатной медицинской помощи, в том числе сроков оказания медицинской помощи;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— повышение доступности амбулаторно-поликлинической помощи путем организации различных форм записи на прием к врачу;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 xml:space="preserve">— гарантированное получение гражданами необходимой медицинской помощи в соответствие с датой и временем, </w:t>
      </w:r>
      <w:proofErr w:type="gramStart"/>
      <w:r w:rsidRPr="00C72B25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proofErr w:type="gramEnd"/>
      <w:r w:rsidRPr="00C72B25">
        <w:rPr>
          <w:rFonts w:ascii="Times New Roman" w:eastAsia="Times New Roman" w:hAnsi="Times New Roman" w:cs="Times New Roman"/>
          <w:sz w:val="24"/>
          <w:szCs w:val="24"/>
        </w:rPr>
        <w:t xml:space="preserve"> при формировании записи.</w:t>
      </w:r>
    </w:p>
    <w:p w:rsidR="00C72B25" w:rsidRPr="00C72B25" w:rsidRDefault="00C72B25" w:rsidP="00C72B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информирования граждан о предоставлении Услуги </w:t>
      </w:r>
    </w:p>
    <w:p w:rsidR="00C72B25" w:rsidRPr="00C72B25" w:rsidRDefault="00C72B25" w:rsidP="00C72B2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Порядок получения Услуги (записи на прием к врачу, диагностическое исследование) в МО формируется с учетом действующего законодательства Российской Федерации и утверждается руководителем МО.</w:t>
      </w:r>
    </w:p>
    <w:p w:rsidR="00C72B25" w:rsidRPr="00C72B25" w:rsidRDefault="00C72B25" w:rsidP="00C72B2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Информация о порядке получения Услуги (записи на прием к врачу, диагностические исследования) размещается: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— на информационных стендах, размещенных рядом с регистратурой МО</w:t>
      </w:r>
      <w:r w:rsidRPr="00C72B25">
        <w:rPr>
          <w:rFonts w:ascii="Times New Roman" w:eastAsia="Times New Roman" w:hAnsi="Times New Roman" w:cs="Times New Roman"/>
          <w:sz w:val="24"/>
          <w:szCs w:val="24"/>
        </w:rPr>
        <w:br/>
        <w:t>в легкодоступном для граждан месте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2B2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CF8">
        <w:rPr>
          <w:rFonts w:ascii="Times New Roman" w:eastAsia="Times New Roman" w:hAnsi="Times New Roman" w:cs="Times New Roman"/>
          <w:sz w:val="24"/>
          <w:szCs w:val="24"/>
        </w:rPr>
        <w:t xml:space="preserve">—  на сайте МО (по адрес: http:// rd1. </w:t>
      </w:r>
      <w:proofErr w:type="spellStart"/>
      <w:r w:rsidRPr="00924CF8">
        <w:rPr>
          <w:rFonts w:ascii="Times New Roman" w:eastAsia="Times New Roman" w:hAnsi="Times New Roman" w:cs="Times New Roman"/>
          <w:sz w:val="24"/>
          <w:szCs w:val="24"/>
        </w:rPr>
        <w:t>web-registratura.ru</w:t>
      </w:r>
      <w:proofErr w:type="spellEnd"/>
      <w:r w:rsidRPr="00924CF8">
        <w:rPr>
          <w:rFonts w:ascii="Times New Roman" w:eastAsia="Times New Roman" w:hAnsi="Times New Roman" w:cs="Times New Roman"/>
          <w:sz w:val="24"/>
          <w:szCs w:val="24"/>
        </w:rPr>
        <w:t>) в разделе «Порядок записи на прием к врачу»;</w:t>
      </w:r>
    </w:p>
    <w:p w:rsidR="00C72B25" w:rsidRPr="00C72B25" w:rsidRDefault="00C72B25" w:rsidP="00C72B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Информация о порядке записи на прием к врачу, действующем в МО, может быть представлена гражданам: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— при личном обращении: посредством самостоятельного ознакомления с содержанием информационного стенда, медицинскими регистраторами МО.</w:t>
      </w:r>
    </w:p>
    <w:p w:rsid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— посредством телефонной связи по телефон</w:t>
      </w:r>
      <w:r>
        <w:rPr>
          <w:rFonts w:ascii="Times New Roman" w:eastAsia="Times New Roman" w:hAnsi="Times New Roman" w:cs="Times New Roman"/>
          <w:sz w:val="24"/>
          <w:szCs w:val="24"/>
        </w:rPr>
        <w:t>у р</w:t>
      </w:r>
      <w:r w:rsidRPr="00C72B25">
        <w:rPr>
          <w:rFonts w:ascii="Times New Roman" w:eastAsia="Times New Roman" w:hAnsi="Times New Roman" w:cs="Times New Roman"/>
          <w:sz w:val="24"/>
          <w:szCs w:val="24"/>
        </w:rPr>
        <w:t>егистратуры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взрослой поликлиники-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2-23-50</w:t>
      </w:r>
      <w:r w:rsidR="00C6593E">
        <w:rPr>
          <w:rFonts w:ascii="Times New Roman" w:eastAsia="Times New Roman" w:hAnsi="Times New Roman" w:cs="Times New Roman"/>
          <w:sz w:val="24"/>
          <w:szCs w:val="24"/>
        </w:rPr>
        <w:t xml:space="preserve"> – вызов врача на дом</w:t>
      </w:r>
      <w:r w:rsidR="007B11B4">
        <w:rPr>
          <w:rFonts w:ascii="Times New Roman" w:eastAsia="Times New Roman" w:hAnsi="Times New Roman" w:cs="Times New Roman"/>
          <w:sz w:val="24"/>
          <w:szCs w:val="24"/>
        </w:rPr>
        <w:t>; 2-43-23</w:t>
      </w:r>
      <w:r w:rsidR="00C6593E">
        <w:rPr>
          <w:rFonts w:ascii="Times New Roman" w:eastAsia="Times New Roman" w:hAnsi="Times New Roman" w:cs="Times New Roman"/>
          <w:sz w:val="24"/>
          <w:szCs w:val="24"/>
        </w:rPr>
        <w:t xml:space="preserve"> – предварительная запись</w:t>
      </w:r>
      <w:r w:rsidR="007B11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B25" w:rsidRPr="00C72B25" w:rsidRDefault="00C72B25" w:rsidP="008B2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Кроме того, МО обеспечивает размещение на информационных стендах:</w:t>
      </w:r>
    </w:p>
    <w:p w:rsidR="00C72B25" w:rsidRPr="00C72B25" w:rsidRDefault="00C72B25" w:rsidP="00C72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перечень документов, которые гражданин должен предоставить при записи на прием к врачу и при получении медицинской помощи в МО;</w:t>
      </w:r>
    </w:p>
    <w:p w:rsidR="00C72B25" w:rsidRPr="00C72B25" w:rsidRDefault="00C72B25" w:rsidP="00C72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форму заявления о прикреплении к МО, которое заполняет гражданин, выбравший МО для получения первичной медико-санитарной помощи,</w:t>
      </w:r>
    </w:p>
    <w:p w:rsidR="00C72B25" w:rsidRPr="004D031C" w:rsidRDefault="00C72B25" w:rsidP="00C72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31C">
        <w:rPr>
          <w:rFonts w:ascii="Times New Roman" w:eastAsia="Times New Roman" w:hAnsi="Times New Roman" w:cs="Times New Roman"/>
          <w:sz w:val="24"/>
          <w:szCs w:val="24"/>
        </w:rPr>
        <w:t>порядок предварительной записи на прием к врачам, правила вызова врача на дом;</w:t>
      </w:r>
    </w:p>
    <w:p w:rsidR="00C72B25" w:rsidRPr="00C72B25" w:rsidRDefault="00C72B25" w:rsidP="00C72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расписание приема врачей и работы лечебно-диагностических подразделений (указывается фамилия, имя, отчество врача полностью, специальность, номер кабинета, дни и часы приема);</w:t>
      </w:r>
    </w:p>
    <w:p w:rsidR="00C72B25" w:rsidRPr="00915DA5" w:rsidRDefault="00C72B25" w:rsidP="00C72B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Сроки, состав и последовательность предоставления услуги </w:t>
      </w:r>
    </w:p>
    <w:p w:rsidR="00C72B25" w:rsidRPr="00C72B25" w:rsidRDefault="00C72B25" w:rsidP="00C72B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 xml:space="preserve">Сроки предоставления услуги </w:t>
      </w:r>
    </w:p>
    <w:p w:rsidR="00C72B25" w:rsidRPr="00C72B25" w:rsidRDefault="00C72B25" w:rsidP="00C72B2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 xml:space="preserve">Сроки предоставления услуги устанавливаются </w:t>
      </w:r>
      <w:proofErr w:type="gramStart"/>
      <w:r w:rsidRPr="00C72B25">
        <w:rPr>
          <w:rFonts w:ascii="Times New Roman" w:eastAsia="Times New Roman" w:hAnsi="Times New Roman" w:cs="Times New Roman"/>
          <w:sz w:val="24"/>
          <w:szCs w:val="24"/>
        </w:rPr>
        <w:t>для каждой формы записи на прием к врачу в соответствии с Программой</w:t>
      </w:r>
      <w:proofErr w:type="gramEnd"/>
      <w:r w:rsidRPr="00C72B2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гарантий оказания населению Красноярского края бесплатной медицинской помощи. Ежедневный </w:t>
      </w:r>
      <w:proofErr w:type="gramStart"/>
      <w:r w:rsidRPr="00C72B2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72B2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установленных сроков персоналом</w:t>
      </w:r>
      <w:r w:rsidR="004168D9">
        <w:rPr>
          <w:rFonts w:ascii="Times New Roman" w:eastAsia="Times New Roman" w:hAnsi="Times New Roman" w:cs="Times New Roman"/>
          <w:sz w:val="24"/>
          <w:szCs w:val="24"/>
        </w:rPr>
        <w:t xml:space="preserve"> МО осуществляется заведующим взрослой поликлиники</w:t>
      </w:r>
      <w:r w:rsidR="003061DA">
        <w:rPr>
          <w:rFonts w:ascii="Times New Roman" w:eastAsia="Times New Roman" w:hAnsi="Times New Roman" w:cs="Times New Roman"/>
          <w:sz w:val="24"/>
          <w:szCs w:val="24"/>
        </w:rPr>
        <w:t xml:space="preserve">, главным врачом. </w:t>
      </w:r>
    </w:p>
    <w:p w:rsidR="00C72B25" w:rsidRPr="00C72B25" w:rsidRDefault="00C72B25" w:rsidP="00C72B2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lastRenderedPageBreak/>
        <w:t>МО обеспечивает возможность предварительной записи на прием к вр</w:t>
      </w:r>
      <w:r w:rsidR="004D031C">
        <w:rPr>
          <w:rFonts w:ascii="Times New Roman" w:eastAsia="Times New Roman" w:hAnsi="Times New Roman" w:cs="Times New Roman"/>
          <w:sz w:val="24"/>
          <w:szCs w:val="24"/>
        </w:rPr>
        <w:t>ачу</w:t>
      </w:r>
      <w:r w:rsidR="00D90E9C">
        <w:rPr>
          <w:rFonts w:ascii="Times New Roman" w:eastAsia="Times New Roman" w:hAnsi="Times New Roman" w:cs="Times New Roman"/>
          <w:sz w:val="24"/>
          <w:szCs w:val="24"/>
        </w:rPr>
        <w:t xml:space="preserve"> не менее чем на 14 календарных, предварительной записи на прием к узкому специалисту не менее чем на 30 календарных дней.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Запись на прием к врачу при личном обращении гражданина</w:t>
      </w:r>
      <w:r w:rsidRPr="00C72B25">
        <w:rPr>
          <w:rFonts w:ascii="Times New Roman" w:eastAsia="Times New Roman" w:hAnsi="Times New Roman" w:cs="Times New Roman"/>
          <w:sz w:val="24"/>
          <w:szCs w:val="24"/>
        </w:rPr>
        <w:br/>
        <w:t>в регистратуру МО осуществляется регистратором  в порядке «живой»  очереди. Регистратор в целях определения срочности оказания медицинской помощи (запись на прием к врачу) при личном обращении гражданина выясняет цель обращения.</w:t>
      </w:r>
    </w:p>
    <w:p w:rsidR="00C72B25" w:rsidRPr="00C72B25" w:rsidRDefault="00C72B25" w:rsidP="00C72B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Вне очереди осуществляется запись на прием к врачу следующих категорий граждан:</w:t>
      </w:r>
    </w:p>
    <w:p w:rsidR="00C72B25" w:rsidRPr="00C72B25" w:rsidRDefault="00C72B25" w:rsidP="00C72B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i/>
          <w:iCs/>
          <w:sz w:val="24"/>
          <w:szCs w:val="24"/>
        </w:rPr>
        <w:t>инвалиды и участники Великой Отечественной войны;</w:t>
      </w:r>
    </w:p>
    <w:p w:rsidR="00C72B25" w:rsidRPr="00C72B25" w:rsidRDefault="00C72B25" w:rsidP="00C72B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i/>
          <w:iCs/>
          <w:sz w:val="24"/>
          <w:szCs w:val="24"/>
        </w:rPr>
        <w:t>-герои России, СССР, Социалистического Труда и лица, награжденные орденами Славы трех степеней;</w:t>
      </w:r>
    </w:p>
    <w:p w:rsidR="00C72B25" w:rsidRPr="00C72B25" w:rsidRDefault="00C72B25" w:rsidP="00C72B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i/>
          <w:iCs/>
          <w:sz w:val="24"/>
          <w:szCs w:val="24"/>
        </w:rPr>
        <w:t>ветераны боевых действий;</w:t>
      </w:r>
    </w:p>
    <w:p w:rsidR="00C72B25" w:rsidRPr="00BE10B8" w:rsidRDefault="00C72B25" w:rsidP="00C72B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i/>
          <w:iCs/>
          <w:sz w:val="24"/>
          <w:szCs w:val="24"/>
        </w:rPr>
        <w:t>-лица, пострадавшие от ядерных испытаний и аварии в Челябинской области, на Чернобыльской АЭС и других объектах;</w:t>
      </w:r>
    </w:p>
    <w:p w:rsidR="00BE10B8" w:rsidRPr="00C72B25" w:rsidRDefault="00BE10B8" w:rsidP="00C72B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Почетный донор;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2B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N.B.Право</w:t>
      </w:r>
      <w:proofErr w:type="spellEnd"/>
      <w:r w:rsidRPr="00C72B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 внеочередное получение медицинской помощи в медицинских организациях края данные  категории граждан только при предъявлении удостоверения единого образца, установленного федеральным законодательством.</w:t>
      </w:r>
    </w:p>
    <w:p w:rsidR="00C72B25" w:rsidRPr="00915DA5" w:rsidRDefault="00C72B25" w:rsidP="00C72B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i/>
          <w:iCs/>
          <w:sz w:val="24"/>
          <w:szCs w:val="24"/>
        </w:rPr>
        <w:t>многодетные матери;</w:t>
      </w:r>
    </w:p>
    <w:p w:rsidR="003061DA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 xml:space="preserve">Запись на прием к врачу при обращении пациента в регистратуру </w:t>
      </w:r>
      <w:r w:rsidRPr="005131A9">
        <w:rPr>
          <w:rFonts w:ascii="Times New Roman" w:eastAsia="Times New Roman" w:hAnsi="Times New Roman" w:cs="Times New Roman"/>
          <w:i/>
          <w:sz w:val="24"/>
          <w:szCs w:val="24"/>
        </w:rPr>
        <w:t>по те</w:t>
      </w:r>
      <w:r w:rsidR="003061DA" w:rsidRPr="005131A9">
        <w:rPr>
          <w:rFonts w:ascii="Times New Roman" w:eastAsia="Times New Roman" w:hAnsi="Times New Roman" w:cs="Times New Roman"/>
          <w:i/>
          <w:sz w:val="24"/>
          <w:szCs w:val="24"/>
        </w:rPr>
        <w:t>лефону</w:t>
      </w:r>
      <w:r w:rsidR="003061DA" w:rsidRPr="00306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1D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061DA" w:rsidRPr="00C72B25">
        <w:rPr>
          <w:rFonts w:ascii="Times New Roman" w:eastAsia="Times New Roman" w:hAnsi="Times New Roman" w:cs="Times New Roman"/>
          <w:sz w:val="24"/>
          <w:szCs w:val="24"/>
        </w:rPr>
        <w:t>егистратуры</w:t>
      </w:r>
      <w:r w:rsidR="005131A9">
        <w:rPr>
          <w:rFonts w:ascii="Times New Roman" w:eastAsia="Times New Roman" w:hAnsi="Times New Roman" w:cs="Times New Roman"/>
          <w:sz w:val="24"/>
          <w:szCs w:val="24"/>
        </w:rPr>
        <w:t xml:space="preserve"> взрослой поликлиники </w:t>
      </w:r>
      <w:proofErr w:type="gramStart"/>
      <w:r w:rsidR="005131A9">
        <w:rPr>
          <w:rFonts w:ascii="Times New Roman" w:eastAsia="Times New Roman" w:hAnsi="Times New Roman" w:cs="Times New Roman"/>
          <w:sz w:val="24"/>
          <w:szCs w:val="24"/>
        </w:rPr>
        <w:t>(</w:t>
      </w:r>
      <w:r w:rsidR="00306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3061DA">
        <w:rPr>
          <w:rFonts w:ascii="Times New Roman" w:eastAsia="Times New Roman" w:hAnsi="Times New Roman" w:cs="Times New Roman"/>
          <w:sz w:val="24"/>
          <w:szCs w:val="24"/>
        </w:rPr>
        <w:t>2-23-50</w:t>
      </w:r>
      <w:r w:rsidR="00257568">
        <w:rPr>
          <w:rFonts w:ascii="Times New Roman" w:eastAsia="Times New Roman" w:hAnsi="Times New Roman" w:cs="Times New Roman"/>
          <w:sz w:val="24"/>
          <w:szCs w:val="24"/>
        </w:rPr>
        <w:t>– вызов врача на дом</w:t>
      </w:r>
      <w:r w:rsidR="008B26D4">
        <w:rPr>
          <w:rFonts w:ascii="Times New Roman" w:eastAsia="Times New Roman" w:hAnsi="Times New Roman" w:cs="Times New Roman"/>
          <w:sz w:val="24"/>
          <w:szCs w:val="24"/>
        </w:rPr>
        <w:t>; 2-43-23</w:t>
      </w:r>
      <w:r w:rsidR="00257568">
        <w:rPr>
          <w:rFonts w:ascii="Times New Roman" w:eastAsia="Times New Roman" w:hAnsi="Times New Roman" w:cs="Times New Roman"/>
          <w:sz w:val="24"/>
          <w:szCs w:val="24"/>
        </w:rPr>
        <w:t>– предварительная запись</w:t>
      </w:r>
      <w:r w:rsidR="005131A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72B25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момент обращения регистратором, не осуществляющим контакт с пациентом </w:t>
      </w:r>
      <w:r w:rsidRPr="005131A9">
        <w:rPr>
          <w:rFonts w:ascii="Times New Roman" w:eastAsia="Times New Roman" w:hAnsi="Times New Roman" w:cs="Times New Roman"/>
          <w:i/>
          <w:sz w:val="24"/>
          <w:szCs w:val="24"/>
        </w:rPr>
        <w:t>при личном</w:t>
      </w:r>
      <w:r w:rsidRPr="00C72B25">
        <w:rPr>
          <w:rFonts w:ascii="Times New Roman" w:eastAsia="Times New Roman" w:hAnsi="Times New Roman" w:cs="Times New Roman"/>
          <w:sz w:val="24"/>
          <w:szCs w:val="24"/>
        </w:rPr>
        <w:t xml:space="preserve"> обращении в регистратуру. 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Регистратор, с учетом пожеланий пациента и в соответствии с порядком получения Услуги (записи на прием к врачу) записывает пациента на прием к врачу, сообщает ему дату и время приема, № кабинета, ФИО врача</w:t>
      </w:r>
      <w:r w:rsidR="003061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31A9" w:rsidRPr="005131A9" w:rsidRDefault="00C72B25" w:rsidP="00C72B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1A9">
        <w:rPr>
          <w:rFonts w:ascii="Times New Roman" w:eastAsia="Times New Roman" w:hAnsi="Times New Roman" w:cs="Times New Roman"/>
          <w:i/>
          <w:sz w:val="24"/>
          <w:szCs w:val="24"/>
        </w:rPr>
        <w:t>Гражданин может записаться на прием к врачу самостоятельно через WEB-регистратуру (</w:t>
      </w:r>
      <w:hyperlink r:id="rId6" w:history="1">
        <w:r w:rsidRPr="005131A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http://www.med-registratura.ru/</w:t>
        </w:r>
      </w:hyperlink>
      <w:r w:rsidR="005131A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131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72B25" w:rsidRPr="005131A9" w:rsidRDefault="00C72B25" w:rsidP="00C72B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1A9">
        <w:rPr>
          <w:rFonts w:ascii="Times New Roman" w:eastAsia="Times New Roman" w:hAnsi="Times New Roman" w:cs="Times New Roman"/>
          <w:sz w:val="24"/>
          <w:szCs w:val="24"/>
        </w:rPr>
        <w:t xml:space="preserve">Состав и последовательность предоставления услуги </w:t>
      </w:r>
    </w:p>
    <w:p w:rsidR="00C72B25" w:rsidRPr="00C72B25" w:rsidRDefault="00C72B25" w:rsidP="00C72B25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Запись на прием к врачу для оказания первичной специализированной медико-санитарной помощи в плановой и неотложной форме в амбулаторных условиях производится с использованием информационной системы МО.        За</w:t>
      </w:r>
      <w:r w:rsidR="003061DA">
        <w:rPr>
          <w:rFonts w:ascii="Times New Roman" w:eastAsia="Times New Roman" w:hAnsi="Times New Roman" w:cs="Times New Roman"/>
          <w:sz w:val="24"/>
          <w:szCs w:val="24"/>
        </w:rPr>
        <w:t>ведующий взрослой поликлиникой</w:t>
      </w:r>
      <w:r w:rsidRPr="00C72B25">
        <w:rPr>
          <w:rFonts w:ascii="Times New Roman" w:eastAsia="Times New Roman" w:hAnsi="Times New Roman" w:cs="Times New Roman"/>
          <w:sz w:val="24"/>
          <w:szCs w:val="24"/>
        </w:rPr>
        <w:t>, ответс</w:t>
      </w:r>
      <w:r w:rsidR="003061DA">
        <w:rPr>
          <w:rFonts w:ascii="Times New Roman" w:eastAsia="Times New Roman" w:hAnsi="Times New Roman" w:cs="Times New Roman"/>
          <w:sz w:val="24"/>
          <w:szCs w:val="24"/>
        </w:rPr>
        <w:t>твенный</w:t>
      </w:r>
      <w:r w:rsidRPr="00C72B25">
        <w:rPr>
          <w:rFonts w:ascii="Times New Roman" w:eastAsia="Times New Roman" w:hAnsi="Times New Roman" w:cs="Times New Roman"/>
          <w:sz w:val="24"/>
          <w:szCs w:val="24"/>
        </w:rPr>
        <w:t xml:space="preserve"> за контроль сроков ожидания Услуги (консультации врача) ежедневно контролируют ответственных специалистов (медицинских регистраторов) за актуализацию сведений о режиме работы врачей и талонах записи на прием </w:t>
      </w:r>
      <w:r w:rsidRPr="00C72B25">
        <w:rPr>
          <w:rFonts w:ascii="Times New Roman" w:eastAsia="Times New Roman" w:hAnsi="Times New Roman" w:cs="Times New Roman"/>
          <w:i/>
          <w:sz w:val="24"/>
          <w:szCs w:val="24"/>
        </w:rPr>
        <w:t>в базе данных ПК «</w:t>
      </w:r>
      <w:proofErr w:type="spellStart"/>
      <w:r w:rsidRPr="00C72B25">
        <w:rPr>
          <w:rFonts w:ascii="Times New Roman" w:eastAsia="Times New Roman" w:hAnsi="Times New Roman" w:cs="Times New Roman"/>
          <w:i/>
          <w:sz w:val="24"/>
          <w:szCs w:val="24"/>
        </w:rPr>
        <w:t>Hospital</w:t>
      </w:r>
      <w:proofErr w:type="spellEnd"/>
      <w:r w:rsidRPr="00C72B25">
        <w:rPr>
          <w:rFonts w:ascii="Times New Roman" w:eastAsia="Times New Roman" w:hAnsi="Times New Roman" w:cs="Times New Roman"/>
          <w:i/>
          <w:sz w:val="24"/>
          <w:szCs w:val="24"/>
        </w:rPr>
        <w:t>» или других МИС</w:t>
      </w:r>
      <w:r w:rsidRPr="00C72B25">
        <w:rPr>
          <w:rFonts w:ascii="Times New Roman" w:eastAsia="Times New Roman" w:hAnsi="Times New Roman" w:cs="Times New Roman"/>
          <w:sz w:val="24"/>
          <w:szCs w:val="24"/>
        </w:rPr>
        <w:t>. При этом определяются порядок и сроки внесения данных в информационную систему.</w:t>
      </w:r>
    </w:p>
    <w:p w:rsidR="00C72B25" w:rsidRPr="00C72B25" w:rsidRDefault="00C72B25" w:rsidP="00C72B25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Запись на прием через WEB-регистратуру осуществляется к врачам, ведущим амбулаторный прием:</w:t>
      </w:r>
    </w:p>
    <w:p w:rsidR="00C72B25" w:rsidRPr="00C72B25" w:rsidRDefault="00C72B25" w:rsidP="00C72B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терапевту</w:t>
      </w:r>
    </w:p>
    <w:p w:rsidR="00C72B25" w:rsidRDefault="003061DA" w:rsidP="00C72B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психиатру</w:t>
      </w:r>
    </w:p>
    <w:p w:rsidR="003061DA" w:rsidRDefault="003061DA" w:rsidP="00C72B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наркологу</w:t>
      </w:r>
    </w:p>
    <w:p w:rsidR="003061DA" w:rsidRDefault="005131A9" w:rsidP="00C72B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фтизиатр</w:t>
      </w:r>
    </w:p>
    <w:p w:rsidR="003061DA" w:rsidRDefault="003061DA" w:rsidP="00C72B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отоларингологу</w:t>
      </w:r>
    </w:p>
    <w:p w:rsidR="00C72B25" w:rsidRPr="00915DA5" w:rsidRDefault="005131A9" w:rsidP="00C72B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акушер-гинеколог</w:t>
      </w:r>
    </w:p>
    <w:p w:rsidR="00C72B25" w:rsidRPr="005131A9" w:rsidRDefault="00C72B25" w:rsidP="005131A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Предварительная запись на прием к врачу обеспечивается МО не менее чем </w:t>
      </w:r>
      <w:r w:rsidR="004D031C">
        <w:rPr>
          <w:rFonts w:ascii="Times New Roman" w:eastAsia="Times New Roman" w:hAnsi="Times New Roman" w:cs="Times New Roman"/>
          <w:sz w:val="24"/>
          <w:szCs w:val="24"/>
        </w:rPr>
        <w:t>на 14</w:t>
      </w:r>
      <w:r w:rsidR="005131A9" w:rsidRPr="00C72B25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</w:t>
      </w:r>
      <w:r w:rsidR="007A6EEC">
        <w:rPr>
          <w:rFonts w:ascii="Times New Roman" w:eastAsia="Times New Roman" w:hAnsi="Times New Roman" w:cs="Times New Roman"/>
          <w:sz w:val="24"/>
          <w:szCs w:val="24"/>
        </w:rPr>
        <w:t xml:space="preserve"> к терапевту и менее чем на 30 календарных дней на прием к узкому специалисту</w:t>
      </w:r>
      <w:r w:rsidRPr="005131A9">
        <w:rPr>
          <w:rFonts w:ascii="Times New Roman" w:eastAsia="Times New Roman" w:hAnsi="Times New Roman" w:cs="Times New Roman"/>
          <w:sz w:val="24"/>
          <w:szCs w:val="24"/>
        </w:rPr>
        <w:t>, с выделением ежедневных квот для пациентов, нуждающихся в приеме в день обращения (неотложная помощь).</w:t>
      </w:r>
    </w:p>
    <w:p w:rsidR="00C72B25" w:rsidRPr="00204797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4797">
        <w:rPr>
          <w:rFonts w:ascii="Times New Roman" w:eastAsia="Times New Roman" w:hAnsi="Times New Roman" w:cs="Times New Roman"/>
          <w:b/>
          <w:sz w:val="32"/>
          <w:szCs w:val="32"/>
        </w:rPr>
        <w:t xml:space="preserve"> Гражданин вправе обратиться  в МО по поводу записи на прием  следующими способами: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C72B25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обращении пациента в регистратуру лично по поводу оказания плановой медицинской помощи</w:t>
      </w:r>
      <w:r w:rsidRPr="00C72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Медицинский регистратор уточняет Ф.И.О. пациента, адрес места жительства, контактный телефон, номер полиса ОМС сверяет с базой данных сведения о полисе ОМС, выбирает пациенту удобное для него время приема, сообщает время приема, номер кабинета, Ф.И.О. врача, ведущего прием, выдает талон амбулаторного пациента.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На прием к врачу гражданин приходит в кабинет врача в день и время, указанное на талоне, не обращаясь повторно  в регистратуру. Первичная медицинская документация (медицинская карта амбулаторного больного, талон</w:t>
      </w:r>
      <w:proofErr w:type="gramStart"/>
      <w:r w:rsidRPr="00C72B2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C72B25">
        <w:rPr>
          <w:rFonts w:ascii="Times New Roman" w:eastAsia="Times New Roman" w:hAnsi="Times New Roman" w:cs="Times New Roman"/>
          <w:sz w:val="24"/>
          <w:szCs w:val="24"/>
        </w:rPr>
        <w:t xml:space="preserve"> в кабинет  врача доставляется регистратором до начал приема.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В случае получения пациентом медицинской помощи в день обращения медицинская карта амбулаторного больного доставляется врачу работником (курьером) регистратуры.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В случае отсутствия возможности записать больного при обращении за медицинской помощью к врачу на желаемое время, медицинский  регистратор уточняет у пациента причину обращения для решения вопроса о срочности оказания медицинской помощи.</w:t>
      </w:r>
    </w:p>
    <w:p w:rsidR="00C72B25" w:rsidRPr="00915DA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C72B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обращении пациента в регистратуру по </w:t>
      </w:r>
      <w:r w:rsidRPr="00153D98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телефону</w:t>
      </w:r>
      <w:r w:rsidR="00153D98" w:rsidRPr="00153D98">
        <w:rPr>
          <w:rFonts w:ascii="Times New Roman" w:eastAsia="Times New Roman" w:hAnsi="Times New Roman" w:cs="Times New Roman"/>
          <w:b/>
          <w:sz w:val="24"/>
          <w:szCs w:val="24"/>
        </w:rPr>
        <w:t xml:space="preserve"> р</w:t>
      </w:r>
      <w:r w:rsidR="00153D98" w:rsidRPr="00C72B25">
        <w:rPr>
          <w:rFonts w:ascii="Times New Roman" w:eastAsia="Times New Roman" w:hAnsi="Times New Roman" w:cs="Times New Roman"/>
          <w:b/>
          <w:sz w:val="24"/>
          <w:szCs w:val="24"/>
        </w:rPr>
        <w:t>егистратуры</w:t>
      </w:r>
      <w:r w:rsidR="00153D98" w:rsidRPr="00153D98">
        <w:rPr>
          <w:rFonts w:ascii="Times New Roman" w:eastAsia="Times New Roman" w:hAnsi="Times New Roman" w:cs="Times New Roman"/>
          <w:b/>
          <w:sz w:val="24"/>
          <w:szCs w:val="24"/>
        </w:rPr>
        <w:t xml:space="preserve"> взрослой поликлиники- </w:t>
      </w:r>
      <w:r w:rsidR="00153D98" w:rsidRPr="005131A9">
        <w:rPr>
          <w:rFonts w:ascii="Times New Roman" w:eastAsia="Times New Roman" w:hAnsi="Times New Roman" w:cs="Times New Roman"/>
          <w:b/>
          <w:sz w:val="24"/>
          <w:szCs w:val="24"/>
        </w:rPr>
        <w:t>2-23-50</w:t>
      </w:r>
      <w:r w:rsidR="005131A9" w:rsidRPr="005131A9">
        <w:rPr>
          <w:rFonts w:ascii="Times New Roman" w:eastAsia="Times New Roman" w:hAnsi="Times New Roman" w:cs="Times New Roman"/>
          <w:b/>
          <w:sz w:val="24"/>
          <w:szCs w:val="24"/>
        </w:rPr>
        <w:t>– вызов врача на дом</w:t>
      </w:r>
      <w:r w:rsidR="007B11B4" w:rsidRPr="005131A9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="008B26D4" w:rsidRPr="005131A9">
        <w:rPr>
          <w:rFonts w:ascii="Times New Roman" w:eastAsia="Times New Roman" w:hAnsi="Times New Roman" w:cs="Times New Roman"/>
          <w:b/>
          <w:sz w:val="24"/>
          <w:szCs w:val="24"/>
        </w:rPr>
        <w:t>2-43-23</w:t>
      </w:r>
      <w:r w:rsidR="005131A9" w:rsidRPr="005131A9">
        <w:rPr>
          <w:rFonts w:ascii="Times New Roman" w:eastAsia="Times New Roman" w:hAnsi="Times New Roman" w:cs="Times New Roman"/>
          <w:b/>
          <w:sz w:val="24"/>
          <w:szCs w:val="24"/>
        </w:rPr>
        <w:t>- предварительная запись</w:t>
      </w:r>
      <w:r w:rsidR="008B26D4" w:rsidRPr="005131A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Медицинский регистратор называет свою фамилию и должность</w:t>
      </w:r>
      <w:r w:rsidR="00153D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2B25">
        <w:rPr>
          <w:rFonts w:ascii="Times New Roman" w:eastAsia="Times New Roman" w:hAnsi="Times New Roman" w:cs="Times New Roman"/>
          <w:sz w:val="24"/>
          <w:szCs w:val="24"/>
        </w:rPr>
        <w:br/>
        <w:t>просматривает расписание. Уточняет фамилию, имя, отчество, день рождения, адрес по проживанию, номер и серию полиса ОМС пациента. Спрашивает цель обращения. Записывает пациента на прием, сообщает дату и время приема, № кабинета, ФИО врача</w:t>
      </w:r>
      <w:r w:rsidR="00153D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 xml:space="preserve">На прием к врачу гражданин приходит в кабинет врача в </w:t>
      </w:r>
      <w:proofErr w:type="gramStart"/>
      <w:r w:rsidRPr="00C72B25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proofErr w:type="gramEnd"/>
      <w:r w:rsidRPr="00C72B25">
        <w:rPr>
          <w:rFonts w:ascii="Times New Roman" w:eastAsia="Times New Roman" w:hAnsi="Times New Roman" w:cs="Times New Roman"/>
          <w:sz w:val="24"/>
          <w:szCs w:val="24"/>
        </w:rPr>
        <w:t xml:space="preserve"> день</w:t>
      </w:r>
      <w:r w:rsidRPr="00C72B25">
        <w:rPr>
          <w:rFonts w:ascii="Times New Roman" w:eastAsia="Times New Roman" w:hAnsi="Times New Roman" w:cs="Times New Roman"/>
          <w:sz w:val="24"/>
          <w:szCs w:val="24"/>
        </w:rPr>
        <w:br/>
        <w:t>и время, не обращаясь повторно  в регистратуру.  Медицинская карта амбулаторного больного и талон амбулаторного пациента в кабинет врача доставляется к указанному времени работником  регистратуры.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Для улучшения доступности оказания медицинской помощи в регистратуре устанавливается многоканальный телефон, при отсутствии технической возможности выделяется не менее двух номеров телефонов, определяются регистраторы осуществляющие запись при личном обращении пациентов в регистратуру и при обращении по телефону.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</w:t>
      </w:r>
      <w:r w:rsidRPr="00C72B25">
        <w:rPr>
          <w:rFonts w:ascii="Times New Roman" w:eastAsia="Times New Roman" w:hAnsi="Times New Roman" w:cs="Times New Roman"/>
          <w:b/>
          <w:bCs/>
          <w:sz w:val="24"/>
          <w:szCs w:val="24"/>
        </w:rPr>
        <w:t>Посредством Web-регистратуры (электронная запись на прием к врачу</w:t>
      </w:r>
      <w:r w:rsidRPr="00C72B25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Запись осуществляется гражданином самостоятельно, без участия медицинских работников, через  интернет.</w:t>
      </w:r>
    </w:p>
    <w:p w:rsidR="00C72B25" w:rsidRPr="00C72B25" w:rsidRDefault="00C72B25" w:rsidP="00C72B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гражданин самостоятельно заходит на информационный портал;</w:t>
      </w:r>
    </w:p>
    <w:p w:rsidR="00C72B25" w:rsidRPr="00C72B25" w:rsidRDefault="00C72B25" w:rsidP="00C72B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выбирает медицинскую организацию;</w:t>
      </w:r>
    </w:p>
    <w:p w:rsidR="00C72B25" w:rsidRPr="00C72B25" w:rsidRDefault="00C72B25" w:rsidP="00C72B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производит идентификацию по данным полиса ОМС и паспорта РФ в базе данных МО;</w:t>
      </w:r>
    </w:p>
    <w:p w:rsidR="00C72B25" w:rsidRPr="00C72B25" w:rsidRDefault="00C72B25" w:rsidP="00C72B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выбирает врача;</w:t>
      </w:r>
    </w:p>
    <w:p w:rsidR="00C72B25" w:rsidRPr="00C72B25" w:rsidRDefault="00C72B25" w:rsidP="00C72B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выбирает дату и время приема;</w:t>
      </w:r>
    </w:p>
    <w:p w:rsidR="00C72B25" w:rsidRPr="00C72B25" w:rsidRDefault="00C72B25" w:rsidP="00C72B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осуществляет запись на прием и получает талон (при наличии принтера).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Факт записи гражданина на прием отображается на рабочих местах регистраторов и других сотрудников МО. Медицинский регистратор организует своевременную доставку медицинской карты  амбулаторного  больного и талона  в кабинет врача.  В назначенное время пациент приходит на прием к врачу, не обращаясь в регистратуру МО.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C72B25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Запись на прием в день обращения гражданина: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2B25">
        <w:rPr>
          <w:rFonts w:ascii="Times New Roman" w:eastAsia="Times New Roman" w:hAnsi="Times New Roman" w:cs="Times New Roman"/>
          <w:sz w:val="24"/>
          <w:szCs w:val="24"/>
        </w:rPr>
        <w:t>С целью решения вопроса о срочности предоставления медицинской помощи нуждающимся в оказании в день обращения в МО, медицинский регистратор уточняет причину обращения  и при определении срочности направляет к врачу  (для чего ежедневно  выделяются квоты на прием</w:t>
      </w:r>
      <w:r w:rsidR="00153D98">
        <w:rPr>
          <w:rFonts w:ascii="Times New Roman" w:eastAsia="Times New Roman" w:hAnsi="Times New Roman" w:cs="Times New Roman"/>
          <w:sz w:val="24"/>
          <w:szCs w:val="24"/>
        </w:rPr>
        <w:t xml:space="preserve"> к  врачам,</w:t>
      </w:r>
      <w:r w:rsidRPr="00C72B25">
        <w:rPr>
          <w:rFonts w:ascii="Times New Roman" w:eastAsia="Times New Roman" w:hAnsi="Times New Roman" w:cs="Times New Roman"/>
          <w:sz w:val="24"/>
          <w:szCs w:val="24"/>
        </w:rPr>
        <w:t xml:space="preserve"> либо организуется прием неотложных больных </w:t>
      </w:r>
      <w:r w:rsidR="00153D98">
        <w:rPr>
          <w:rFonts w:ascii="Times New Roman" w:eastAsia="Times New Roman" w:hAnsi="Times New Roman" w:cs="Times New Roman"/>
          <w:sz w:val="24"/>
          <w:szCs w:val="24"/>
        </w:rPr>
        <w:t>в кабинете неотложной помощи.</w:t>
      </w:r>
      <w:r w:rsidRPr="00C72B2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Прием граждан, нуждающихся в неотложной помощи, но не прикрепленных  к МО или не имеющих полиса ОМС, осуществляется  в аналогичном порядке. После оказания неотложной помощи врачом  решается вопрос госпитализации в стационар с организацией транспортировки больного бригадой скорой медицинской помощи или в случае отсутствия необходимости в госпитализации,  пациент направляется для дальнейшего лечения в поликлинику по месту прикрепления. Вопрос организации обязательного медицинского страхования (получения полиса ОМС)  пациента решается с ТФОМС Красноярского края в порядке, установленном Тарифным соглашением системы ОМС.</w:t>
      </w:r>
    </w:p>
    <w:p w:rsidR="00C72B25" w:rsidRPr="00915DA5" w:rsidRDefault="00C72B25" w:rsidP="00915D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5DA5">
        <w:rPr>
          <w:rFonts w:ascii="Times New Roman" w:eastAsia="Times New Roman" w:hAnsi="Times New Roman" w:cs="Times New Roman"/>
          <w:b/>
          <w:sz w:val="32"/>
          <w:szCs w:val="32"/>
        </w:rPr>
        <w:t>Перечень необходимых документов, требуемых от граждан для предоставления услуги «запись на прием к врачу»</w:t>
      </w:r>
      <w:r w:rsidR="00915DA5" w:rsidRPr="00915DA5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C72B25" w:rsidRPr="00C72B25" w:rsidRDefault="00C72B25" w:rsidP="0020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Услуги гражданин </w:t>
      </w:r>
      <w:proofErr w:type="gramStart"/>
      <w:r w:rsidRPr="00C72B25">
        <w:rPr>
          <w:rFonts w:ascii="Times New Roman" w:eastAsia="Times New Roman" w:hAnsi="Times New Roman" w:cs="Times New Roman"/>
          <w:sz w:val="24"/>
          <w:szCs w:val="24"/>
        </w:rPr>
        <w:t>предоставляет  следующие документы</w:t>
      </w:r>
      <w:proofErr w:type="gramEnd"/>
      <w:r w:rsidRPr="00C72B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4797" w:rsidRPr="00204797" w:rsidRDefault="00204797" w:rsidP="00204797">
      <w:pPr>
        <w:pStyle w:val="a9"/>
        <w:spacing w:after="0"/>
        <w:jc w:val="both"/>
        <w:rPr>
          <w:rFonts w:ascii="Times New Roman" w:eastAsia="Times New Roman" w:hAnsi="Times New Roman" w:cs="Times New Roman"/>
        </w:rPr>
      </w:pPr>
      <w:r w:rsidRPr="00204797">
        <w:rPr>
          <w:rFonts w:ascii="Times New Roman" w:eastAsia="Times New Roman" w:hAnsi="Times New Roman" w:cs="Times New Roman"/>
        </w:rPr>
        <w:t>а) документ, удостоверяющий личность;</w:t>
      </w:r>
    </w:p>
    <w:p w:rsidR="00204797" w:rsidRPr="00204797" w:rsidRDefault="00204797" w:rsidP="0020479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204797">
        <w:rPr>
          <w:rFonts w:ascii="Times New Roman" w:eastAsia="Times New Roman" w:hAnsi="Times New Roman" w:cs="Times New Roman"/>
        </w:rPr>
        <w:t>б) полис обязательного медицинского страхования;</w:t>
      </w:r>
    </w:p>
    <w:p w:rsidR="00204797" w:rsidRPr="00204797" w:rsidRDefault="00204797" w:rsidP="0020479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204797">
        <w:rPr>
          <w:rFonts w:ascii="Times New Roman" w:eastAsia="Times New Roman" w:hAnsi="Times New Roman" w:cs="Times New Roman"/>
        </w:rPr>
        <w:t>в) направление лечащего врача при записи к узким специалистам:</w:t>
      </w:r>
    </w:p>
    <w:p w:rsidR="00204797" w:rsidRPr="00204797" w:rsidRDefault="00204797" w:rsidP="0020479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 w:rsidRPr="00204797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204797">
        <w:rPr>
          <w:rFonts w:ascii="Times New Roman" w:eastAsia="Times New Roman" w:hAnsi="Times New Roman" w:cs="Times New Roman"/>
        </w:rPr>
        <w:t>- неврологу</w:t>
      </w:r>
    </w:p>
    <w:p w:rsidR="00204797" w:rsidRPr="00204797" w:rsidRDefault="00204797" w:rsidP="0020479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 w:rsidRPr="00204797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</w:t>
      </w:r>
      <w:r w:rsidRPr="00204797">
        <w:rPr>
          <w:rFonts w:ascii="Times New Roman" w:eastAsia="Times New Roman" w:hAnsi="Times New Roman" w:cs="Times New Roman"/>
        </w:rPr>
        <w:t xml:space="preserve">   -кардиологу</w:t>
      </w:r>
    </w:p>
    <w:p w:rsidR="00204797" w:rsidRPr="00204797" w:rsidRDefault="00204797" w:rsidP="0020479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 w:rsidRPr="00204797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</w:t>
      </w:r>
      <w:r w:rsidRPr="00204797">
        <w:rPr>
          <w:rFonts w:ascii="Times New Roman" w:eastAsia="Times New Roman" w:hAnsi="Times New Roman" w:cs="Times New Roman"/>
        </w:rPr>
        <w:t xml:space="preserve">   -эндокринологу,</w:t>
      </w:r>
    </w:p>
    <w:p w:rsidR="00204797" w:rsidRDefault="00204797" w:rsidP="0020479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204797">
        <w:rPr>
          <w:rFonts w:ascii="Times New Roman" w:eastAsia="Times New Roman" w:hAnsi="Times New Roman" w:cs="Times New Roman"/>
        </w:rPr>
        <w:t>г) документ, подтверждающий отношение к льготной категории граждан</w:t>
      </w:r>
    </w:p>
    <w:p w:rsidR="00204797" w:rsidRPr="00204797" w:rsidRDefault="00204797" w:rsidP="0020479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Pr="00204797">
        <w:rPr>
          <w:rFonts w:ascii="Times New Roman" w:eastAsia="Times New Roman" w:hAnsi="Times New Roman" w:cs="Times New Roman"/>
        </w:rPr>
        <w:t xml:space="preserve"> (при       необходимости)</w:t>
      </w:r>
    </w:p>
    <w:p w:rsidR="00204797" w:rsidRPr="00204797" w:rsidRDefault="00204797" w:rsidP="00204797">
      <w:pPr>
        <w:spacing w:after="0" w:line="240" w:lineRule="auto"/>
        <w:ind w:left="360"/>
        <w:jc w:val="both"/>
      </w:pPr>
    </w:p>
    <w:p w:rsidR="00C72B25" w:rsidRPr="00C72B25" w:rsidRDefault="00C72B25" w:rsidP="00C72B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Порядок контроля доступности медицинской помощи в медицинской организации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4.1.</w:t>
      </w:r>
      <w:proofErr w:type="gramStart"/>
      <w:r w:rsidRPr="00C72B2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D1E20">
        <w:rPr>
          <w:rFonts w:ascii="Times New Roman" w:eastAsia="Times New Roman" w:hAnsi="Times New Roman" w:cs="Times New Roman"/>
          <w:sz w:val="24"/>
          <w:szCs w:val="24"/>
        </w:rPr>
        <w:t>ведующий</w:t>
      </w:r>
      <w:proofErr w:type="gramEnd"/>
      <w:r w:rsidR="00CD1E20">
        <w:rPr>
          <w:rFonts w:ascii="Times New Roman" w:eastAsia="Times New Roman" w:hAnsi="Times New Roman" w:cs="Times New Roman"/>
          <w:sz w:val="24"/>
          <w:szCs w:val="24"/>
        </w:rPr>
        <w:t xml:space="preserve"> взрослой поликлиники является  ответственным</w:t>
      </w:r>
      <w:r w:rsidRPr="00C72B25">
        <w:rPr>
          <w:rFonts w:ascii="Times New Roman" w:eastAsia="Times New Roman" w:hAnsi="Times New Roman" w:cs="Times New Roman"/>
          <w:sz w:val="24"/>
          <w:szCs w:val="24"/>
        </w:rPr>
        <w:t xml:space="preserve"> за формирование потока пациентов и контроль сроков ожидания Услуги каждый в своем структурном подразделении:</w:t>
      </w:r>
    </w:p>
    <w:p w:rsidR="00C72B25" w:rsidRPr="00C72B25" w:rsidRDefault="00C72B25" w:rsidP="00C72B2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Проводят ежедневный оперативный мониторинг осуществления записи на прием к врачам, на диагностику (порядок  и эффективность деятельности персонала МО);</w:t>
      </w:r>
    </w:p>
    <w:p w:rsidR="00C72B25" w:rsidRPr="00C72B25" w:rsidRDefault="00C72B25" w:rsidP="00C72B2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проводят ежедневный анализ обращений пациентов за медицинской помощью, анализ обоснованности направления к узким специалистам, на диагностику с целью оптимизации потоков пациентов на прием к врачам, на диагностические исследования,</w:t>
      </w:r>
    </w:p>
    <w:p w:rsidR="00C72B25" w:rsidRPr="00C72B25" w:rsidRDefault="00C72B25" w:rsidP="00C72B2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при возникновении проблем с записью больных, в оперативном порядке  принимают меры по исправлению ситуации (перераспределение нагрузки врачей и т.д.).</w:t>
      </w:r>
    </w:p>
    <w:p w:rsidR="00C72B25" w:rsidRPr="00C72B25" w:rsidRDefault="00C72B25" w:rsidP="00C72B2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организуют рассмотрение вопросов доступности медицинской помощи (наличие очередей) на планерных совещаниях в структурных подразделениях.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B25" w:rsidRPr="00C72B25" w:rsidRDefault="00C72B25" w:rsidP="00C7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2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sectPr w:rsidR="00C72B25" w:rsidRPr="00C72B25" w:rsidSect="0087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703"/>
    <w:multiLevelType w:val="multilevel"/>
    <w:tmpl w:val="44F8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F2F54"/>
    <w:multiLevelType w:val="multilevel"/>
    <w:tmpl w:val="EDBE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42B81"/>
    <w:multiLevelType w:val="multilevel"/>
    <w:tmpl w:val="6130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F6C81"/>
    <w:multiLevelType w:val="multilevel"/>
    <w:tmpl w:val="B35C6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46908"/>
    <w:multiLevelType w:val="multilevel"/>
    <w:tmpl w:val="59B0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643C7"/>
    <w:multiLevelType w:val="multilevel"/>
    <w:tmpl w:val="FD76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970D8"/>
    <w:multiLevelType w:val="multilevel"/>
    <w:tmpl w:val="6258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074A1"/>
    <w:multiLevelType w:val="multilevel"/>
    <w:tmpl w:val="0710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C3C6A"/>
    <w:multiLevelType w:val="multilevel"/>
    <w:tmpl w:val="CDF4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3835D2"/>
    <w:multiLevelType w:val="multilevel"/>
    <w:tmpl w:val="EF06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033AF1"/>
    <w:multiLevelType w:val="multilevel"/>
    <w:tmpl w:val="C1D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A26E5"/>
    <w:multiLevelType w:val="multilevel"/>
    <w:tmpl w:val="A55C46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551C1C"/>
    <w:multiLevelType w:val="multilevel"/>
    <w:tmpl w:val="11344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DA6C1B"/>
    <w:multiLevelType w:val="multilevel"/>
    <w:tmpl w:val="0B36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0C60BD"/>
    <w:multiLevelType w:val="multilevel"/>
    <w:tmpl w:val="F6C6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C96321"/>
    <w:multiLevelType w:val="multilevel"/>
    <w:tmpl w:val="7C38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110BF8"/>
    <w:multiLevelType w:val="multilevel"/>
    <w:tmpl w:val="BCEC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70004A"/>
    <w:multiLevelType w:val="multilevel"/>
    <w:tmpl w:val="840A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1E1BE3"/>
    <w:multiLevelType w:val="multilevel"/>
    <w:tmpl w:val="38EA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035DB"/>
    <w:multiLevelType w:val="multilevel"/>
    <w:tmpl w:val="C284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4948A0"/>
    <w:multiLevelType w:val="multilevel"/>
    <w:tmpl w:val="B9AE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9477F9"/>
    <w:multiLevelType w:val="multilevel"/>
    <w:tmpl w:val="B088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0614E1"/>
    <w:multiLevelType w:val="multilevel"/>
    <w:tmpl w:val="3EA6E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1147C7"/>
    <w:multiLevelType w:val="multilevel"/>
    <w:tmpl w:val="9FB2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C90E4A"/>
    <w:multiLevelType w:val="multilevel"/>
    <w:tmpl w:val="D31A1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4"/>
  </w:num>
  <w:num w:numId="4">
    <w:abstractNumId w:val="8"/>
  </w:num>
  <w:num w:numId="5">
    <w:abstractNumId w:val="18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17"/>
  </w:num>
  <w:num w:numId="11">
    <w:abstractNumId w:val="5"/>
  </w:num>
  <w:num w:numId="12">
    <w:abstractNumId w:val="15"/>
  </w:num>
  <w:num w:numId="13">
    <w:abstractNumId w:val="4"/>
  </w:num>
  <w:num w:numId="14">
    <w:abstractNumId w:val="19"/>
  </w:num>
  <w:num w:numId="15">
    <w:abstractNumId w:val="2"/>
  </w:num>
  <w:num w:numId="16">
    <w:abstractNumId w:val="0"/>
  </w:num>
  <w:num w:numId="17">
    <w:abstractNumId w:val="21"/>
  </w:num>
  <w:num w:numId="18">
    <w:abstractNumId w:val="16"/>
  </w:num>
  <w:num w:numId="19">
    <w:abstractNumId w:val="3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11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B25"/>
    <w:rsid w:val="00153D98"/>
    <w:rsid w:val="00204797"/>
    <w:rsid w:val="00257568"/>
    <w:rsid w:val="003061DA"/>
    <w:rsid w:val="003940F2"/>
    <w:rsid w:val="004168D9"/>
    <w:rsid w:val="004715B7"/>
    <w:rsid w:val="004B2629"/>
    <w:rsid w:val="004D031C"/>
    <w:rsid w:val="005131A9"/>
    <w:rsid w:val="005C1DAB"/>
    <w:rsid w:val="006B7E89"/>
    <w:rsid w:val="007A6EEC"/>
    <w:rsid w:val="007B11B4"/>
    <w:rsid w:val="007D1372"/>
    <w:rsid w:val="008760E3"/>
    <w:rsid w:val="008B26D4"/>
    <w:rsid w:val="00915DA5"/>
    <w:rsid w:val="00924CF8"/>
    <w:rsid w:val="00A34E8C"/>
    <w:rsid w:val="00BE10B8"/>
    <w:rsid w:val="00C303C7"/>
    <w:rsid w:val="00C6593E"/>
    <w:rsid w:val="00C72B25"/>
    <w:rsid w:val="00C752A1"/>
    <w:rsid w:val="00C76BB4"/>
    <w:rsid w:val="00CD1E20"/>
    <w:rsid w:val="00D705FF"/>
    <w:rsid w:val="00D90E9C"/>
    <w:rsid w:val="00F8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E3"/>
  </w:style>
  <w:style w:type="paragraph" w:styleId="1">
    <w:name w:val="heading 1"/>
    <w:basedOn w:val="a"/>
    <w:link w:val="10"/>
    <w:uiPriority w:val="9"/>
    <w:qFormat/>
    <w:rsid w:val="00C72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B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2B25"/>
    <w:rPr>
      <w:b/>
      <w:bCs/>
    </w:rPr>
  </w:style>
  <w:style w:type="character" w:styleId="a5">
    <w:name w:val="Emphasis"/>
    <w:basedOn w:val="a0"/>
    <w:uiPriority w:val="20"/>
    <w:qFormat/>
    <w:rsid w:val="00C72B25"/>
    <w:rPr>
      <w:i/>
      <w:iCs/>
    </w:rPr>
  </w:style>
  <w:style w:type="character" w:styleId="a6">
    <w:name w:val="Hyperlink"/>
    <w:basedOn w:val="a0"/>
    <w:uiPriority w:val="99"/>
    <w:semiHidden/>
    <w:unhideWhenUsed/>
    <w:rsid w:val="00C72B25"/>
    <w:rPr>
      <w:color w:val="0000FF"/>
      <w:u w:val="single"/>
    </w:rPr>
  </w:style>
  <w:style w:type="paragraph" w:customStyle="1" w:styleId="ConsPlusTitle">
    <w:name w:val="ConsPlusTitle"/>
    <w:rsid w:val="00C30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9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4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registratur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AF09-E1CF-46FC-B477-3083E304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2016-03-23T04:50:00Z</cp:lastPrinted>
  <dcterms:created xsi:type="dcterms:W3CDTF">2016-03-08T07:21:00Z</dcterms:created>
  <dcterms:modified xsi:type="dcterms:W3CDTF">2019-09-29T15:00:00Z</dcterms:modified>
</cp:coreProperties>
</file>